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405F" w14:textId="77777777" w:rsidR="00F10644" w:rsidRDefault="00C01F43">
      <w:r>
        <w:t>CUNY Libraries Assessment Committee</w:t>
      </w:r>
    </w:p>
    <w:p w14:paraId="7DF3F930" w14:textId="77777777" w:rsidR="00141699" w:rsidRDefault="00141699" w:rsidP="00141699"/>
    <w:p w14:paraId="13ABA4B2" w14:textId="1682842F" w:rsidR="00141699" w:rsidRDefault="00141699" w:rsidP="00141699">
      <w:r>
        <w:t xml:space="preserve">Meeting Minutes </w:t>
      </w:r>
      <w:r w:rsidR="00835BC7">
        <w:t>October 14</w:t>
      </w:r>
      <w:r w:rsidR="00835BC7" w:rsidRPr="00835BC7">
        <w:rPr>
          <w:vertAlign w:val="superscript"/>
        </w:rPr>
        <w:t>th</w:t>
      </w:r>
      <w:r w:rsidR="00C104A5">
        <w:t>, 2021</w:t>
      </w:r>
    </w:p>
    <w:p w14:paraId="3AD9F6B0" w14:textId="77777777" w:rsidR="00141699" w:rsidRDefault="00141699" w:rsidP="00141699"/>
    <w:p w14:paraId="56D9965A" w14:textId="77777777" w:rsidR="00141699" w:rsidRDefault="00141699" w:rsidP="00141699">
      <w:r>
        <w:t>Attendees:</w:t>
      </w:r>
    </w:p>
    <w:p w14:paraId="7469E16B" w14:textId="77777777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Derek Statler (LG</w:t>
      </w:r>
      <w:r>
        <w:rPr>
          <w:rFonts w:cstheme="minorHAnsi"/>
        </w:rPr>
        <w:t>) co-chair</w:t>
      </w:r>
    </w:p>
    <w:p w14:paraId="1CF9C733" w14:textId="77777777" w:rsidR="00141699" w:rsidRPr="0091580F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Monakey (OLS)</w:t>
      </w:r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co-chair</w:t>
      </w:r>
    </w:p>
    <w:p w14:paraId="1A800CE5" w14:textId="10E24AF5" w:rsidR="00141699" w:rsidRDefault="00141699" w:rsidP="00141699">
      <w:pPr>
        <w:rPr>
          <w:rFonts w:cstheme="minorHAnsi"/>
        </w:rPr>
      </w:pPr>
      <w:r>
        <w:rPr>
          <w:rFonts w:cstheme="minorHAnsi"/>
        </w:rPr>
        <w:t>Shamiana Pond (OLS</w:t>
      </w:r>
      <w:r w:rsidR="00835BC7">
        <w:rPr>
          <w:rFonts w:cstheme="minorHAnsi"/>
        </w:rPr>
        <w:t>)</w:t>
      </w:r>
    </w:p>
    <w:p w14:paraId="5462583E" w14:textId="49E53BBC" w:rsidR="00835BC7" w:rsidRDefault="00835BC7" w:rsidP="00141699">
      <w:pPr>
        <w:rPr>
          <w:rFonts w:cstheme="minorHAnsi"/>
        </w:rPr>
      </w:pPr>
      <w:r>
        <w:rPr>
          <w:rFonts w:cstheme="minorHAnsi"/>
        </w:rPr>
        <w:t>Kristin Hart (OLS)</w:t>
      </w:r>
    </w:p>
    <w:p w14:paraId="44D5E826" w14:textId="77777777" w:rsidR="00141699" w:rsidRDefault="00141699" w:rsidP="00141699">
      <w:pPr>
        <w:rPr>
          <w:rFonts w:cstheme="minorHAnsi"/>
        </w:rPr>
      </w:pPr>
      <w:r>
        <w:rPr>
          <w:rFonts w:cstheme="minorHAnsi"/>
        </w:rPr>
        <w:t>Michael Hughes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BC)</w:t>
      </w:r>
    </w:p>
    <w:p w14:paraId="5D37E2ED" w14:textId="63259834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Marta </w:t>
      </w:r>
      <w:proofErr w:type="spellStart"/>
      <w:r w:rsidRPr="00220713">
        <w:rPr>
          <w:rFonts w:cstheme="minorHAnsi"/>
        </w:rPr>
        <w:t>Bladek</w:t>
      </w:r>
      <w:proofErr w:type="spellEnd"/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JJ</w:t>
      </w:r>
      <w:r w:rsidR="00C104A5">
        <w:rPr>
          <w:rFonts w:cstheme="minorHAnsi"/>
        </w:rPr>
        <w:t>)</w:t>
      </w:r>
    </w:p>
    <w:p w14:paraId="4409983B" w14:textId="7BC7CDB5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>Anne O’Reilly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LG</w:t>
      </w:r>
      <w:r w:rsidRPr="0091580F">
        <w:rPr>
          <w:rFonts w:cstheme="minorHAnsi"/>
        </w:rPr>
        <w:t>)</w:t>
      </w:r>
    </w:p>
    <w:p w14:paraId="3F21EC1F" w14:textId="760EBFC5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Eaton (KB)</w:t>
      </w:r>
      <w:r w:rsidR="00835BC7">
        <w:rPr>
          <w:rFonts w:cstheme="minorHAnsi"/>
        </w:rPr>
        <w:t>—absent</w:t>
      </w:r>
    </w:p>
    <w:p w14:paraId="136C2F31" w14:textId="77777777" w:rsidR="00141699" w:rsidRDefault="00141699" w:rsidP="00141699">
      <w:pPr>
        <w:rPr>
          <w:rFonts w:cstheme="minorHAnsi"/>
        </w:rPr>
      </w:pPr>
      <w:r>
        <w:rPr>
          <w:rFonts w:cstheme="minorHAnsi"/>
        </w:rPr>
        <w:t>Q. Joan XU (QC)</w:t>
      </w:r>
    </w:p>
    <w:p w14:paraId="385B1AAE" w14:textId="77777777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 xml:space="preserve">Vikki </w:t>
      </w:r>
      <w:proofErr w:type="spellStart"/>
      <w:r>
        <w:rPr>
          <w:rFonts w:cstheme="minorHAnsi"/>
        </w:rPr>
        <w:t>Terrile</w:t>
      </w:r>
      <w:proofErr w:type="spellEnd"/>
      <w:r>
        <w:rPr>
          <w:rFonts w:cstheme="minorHAnsi"/>
        </w:rPr>
        <w:t xml:space="preserve"> (QBCC)</w:t>
      </w:r>
    </w:p>
    <w:p w14:paraId="1A1B61AD" w14:textId="4C305575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Emma </w:t>
      </w:r>
      <w:proofErr w:type="spellStart"/>
      <w:r w:rsidRPr="00220713">
        <w:rPr>
          <w:rFonts w:cstheme="minorHAnsi"/>
        </w:rPr>
        <w:t>Antobam</w:t>
      </w:r>
      <w:r>
        <w:rPr>
          <w:rFonts w:cstheme="minorHAnsi"/>
        </w:rPr>
        <w:t>-Ntekudzi</w:t>
      </w:r>
      <w:proofErr w:type="spellEnd"/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BCC</w:t>
      </w:r>
      <w:r w:rsidR="00AD6EB0">
        <w:rPr>
          <w:rFonts w:cstheme="minorHAnsi"/>
        </w:rPr>
        <w:t>)</w:t>
      </w:r>
      <w:r w:rsidR="00835BC7">
        <w:rPr>
          <w:rFonts w:cstheme="minorHAnsi"/>
        </w:rPr>
        <w:t xml:space="preserve">—absent </w:t>
      </w:r>
    </w:p>
    <w:p w14:paraId="69DD0E54" w14:textId="1534D9C0" w:rsidR="00AD6EB0" w:rsidRDefault="00C104A5" w:rsidP="00141699">
      <w:pPr>
        <w:rPr>
          <w:rFonts w:cstheme="minorHAnsi"/>
        </w:rPr>
      </w:pPr>
      <w:r>
        <w:rPr>
          <w:rFonts w:cstheme="minorHAnsi"/>
        </w:rPr>
        <w:t>Sarah Cohn (CCNY)</w:t>
      </w:r>
    </w:p>
    <w:p w14:paraId="7BF75BA0" w14:textId="77777777" w:rsidR="00C104A5" w:rsidRDefault="00C104A5" w:rsidP="00141699"/>
    <w:p w14:paraId="49D24141" w14:textId="2D87F9BF" w:rsidR="00141699" w:rsidRDefault="00141699" w:rsidP="00141699">
      <w:pPr>
        <w:rPr>
          <w:rFonts w:cstheme="minorHAnsi"/>
        </w:rPr>
      </w:pPr>
      <w:r>
        <w:rPr>
          <w:rFonts w:cstheme="minorHAnsi"/>
        </w:rPr>
        <w:t xml:space="preserve">We approved the meeting minutes from </w:t>
      </w:r>
      <w:r w:rsidR="00835BC7">
        <w:t>September 9</w:t>
      </w:r>
      <w:r w:rsidR="00835BC7" w:rsidRPr="00835BC7">
        <w:rPr>
          <w:vertAlign w:val="superscript"/>
        </w:rPr>
        <w:t>th</w:t>
      </w:r>
      <w:r w:rsidR="00C104A5">
        <w:t>,</w:t>
      </w:r>
      <w:r>
        <w:t xml:space="preserve"> 20</w:t>
      </w:r>
      <w:r w:rsidR="00510191">
        <w:t>2</w:t>
      </w:r>
      <w:r w:rsidR="001C3026">
        <w:t>1</w:t>
      </w:r>
      <w:r>
        <w:t>.</w:t>
      </w:r>
    </w:p>
    <w:p w14:paraId="03E6E901" w14:textId="2A67BB5D" w:rsidR="001C3026" w:rsidRDefault="001C3026" w:rsidP="00291F06"/>
    <w:p w14:paraId="688BA7FD" w14:textId="7A1D3CA3" w:rsidR="00835BC7" w:rsidRDefault="00835BC7" w:rsidP="00291F06">
      <w:r>
        <w:t xml:space="preserve">The Fall </w:t>
      </w:r>
      <w:r w:rsidR="0067112B">
        <w:t xml:space="preserve">brown bag </w:t>
      </w:r>
      <w:r>
        <w:t xml:space="preserve">assessment event will be hosted on Zoom </w:t>
      </w:r>
      <w:r w:rsidR="0067112B">
        <w:t xml:space="preserve">on 12/9/21 </w:t>
      </w:r>
      <w:r>
        <w:t>and will cover the following topics:</w:t>
      </w:r>
    </w:p>
    <w:p w14:paraId="4EAC3C44" w14:textId="77777777" w:rsidR="00465DC1" w:rsidRDefault="00465DC1" w:rsidP="00291F06"/>
    <w:p w14:paraId="17B5FDC1" w14:textId="5B762079" w:rsidR="00835BC7" w:rsidRDefault="00835BC7" w:rsidP="00835BC7">
      <w:pPr>
        <w:pStyle w:val="ListParagraph"/>
        <w:numPr>
          <w:ilvl w:val="0"/>
          <w:numId w:val="7"/>
        </w:numPr>
      </w:pPr>
      <w:proofErr w:type="spellStart"/>
      <w:r>
        <w:t>Springshare</w:t>
      </w:r>
      <w:proofErr w:type="spellEnd"/>
      <w:r>
        <w:t xml:space="preserve"> - moderated by Anne</w:t>
      </w:r>
    </w:p>
    <w:p w14:paraId="6F88D899" w14:textId="1A414B49" w:rsidR="00835BC7" w:rsidRDefault="00835BC7" w:rsidP="00835BC7">
      <w:pPr>
        <w:pStyle w:val="ListParagraph"/>
        <w:numPr>
          <w:ilvl w:val="0"/>
          <w:numId w:val="7"/>
        </w:numPr>
      </w:pPr>
      <w:r>
        <w:t>Alma Analytics - moderated by Mark M</w:t>
      </w:r>
    </w:p>
    <w:p w14:paraId="55F1EF35" w14:textId="7D488958" w:rsidR="00835BC7" w:rsidRDefault="00835BC7" w:rsidP="00835BC7">
      <w:pPr>
        <w:pStyle w:val="ListParagraph"/>
        <w:numPr>
          <w:ilvl w:val="0"/>
          <w:numId w:val="7"/>
        </w:numPr>
      </w:pPr>
      <w:r>
        <w:t>Online instructions – Derek</w:t>
      </w:r>
    </w:p>
    <w:p w14:paraId="0DBD389B" w14:textId="77777777" w:rsidR="00465DC1" w:rsidRDefault="00465DC1" w:rsidP="00835BC7"/>
    <w:p w14:paraId="1111FDF7" w14:textId="4090CAB4" w:rsidR="00B96A73" w:rsidRDefault="00835BC7" w:rsidP="00835BC7">
      <w:r>
        <w:t>The format will combine text chat and live audio. We will start each topic with a brief intro of the topic</w:t>
      </w:r>
      <w:r w:rsidR="0067112B">
        <w:t>s</w:t>
      </w:r>
      <w:r>
        <w:t xml:space="preserve"> and</w:t>
      </w:r>
      <w:r w:rsidR="0067112B">
        <w:t xml:space="preserve"> </w:t>
      </w:r>
      <w:r>
        <w:t>bio</w:t>
      </w:r>
      <w:r w:rsidR="0067112B">
        <w:t>s</w:t>
      </w:r>
      <w:r>
        <w:t xml:space="preserve"> of the moderators. </w:t>
      </w:r>
      <w:r w:rsidR="0067112B">
        <w:t>We opted to not record this event.</w:t>
      </w:r>
    </w:p>
    <w:p w14:paraId="692F088E" w14:textId="4C681D95" w:rsidR="00835BC7" w:rsidRDefault="00835BC7" w:rsidP="00835BC7"/>
    <w:p w14:paraId="5143A97B" w14:textId="41D9186B" w:rsidR="00835BC7" w:rsidRDefault="00835BC7" w:rsidP="00835BC7">
      <w:r>
        <w:t xml:space="preserve">We drafted the save the date letter. </w:t>
      </w:r>
      <w:r w:rsidR="0067112B">
        <w:t xml:space="preserve">Derek plans to send this out on 10/26/21 and again on 11/30/21 (this time including the Zoom information). Shamiana will create an online registration form </w:t>
      </w:r>
      <w:r w:rsidR="00465DC1">
        <w:t>that will be included in the</w:t>
      </w:r>
      <w:r w:rsidR="0067112B">
        <w:t xml:space="preserve"> 2</w:t>
      </w:r>
      <w:r w:rsidR="0067112B" w:rsidRPr="0067112B">
        <w:rPr>
          <w:vertAlign w:val="superscript"/>
        </w:rPr>
        <w:t>nd</w:t>
      </w:r>
      <w:r w:rsidR="0067112B">
        <w:t xml:space="preserve"> save the date notification.</w:t>
      </w:r>
    </w:p>
    <w:p w14:paraId="0B2148CC" w14:textId="16F27C6C" w:rsidR="0067112B" w:rsidRDefault="0067112B" w:rsidP="00835BC7"/>
    <w:p w14:paraId="45EEA2C3" w14:textId="2369A14D" w:rsidR="00B96A73" w:rsidRDefault="0067112B" w:rsidP="00291F06">
      <w:r>
        <w:t>Michael suggested that we prepare the call for the Spring 2022 Assessment Fair and share it with registrants during the 12/9/21 assessment event.</w:t>
      </w:r>
    </w:p>
    <w:p w14:paraId="36F1B74F" w14:textId="77777777" w:rsidR="00465DC1" w:rsidRDefault="00465DC1" w:rsidP="00291F06"/>
    <w:p w14:paraId="57E846E4" w14:textId="6F5D5C78" w:rsidR="00C809C0" w:rsidRDefault="00465DC1" w:rsidP="0036398D">
      <w:r>
        <w:t xml:space="preserve">As part of OLS’s strategic plan, Kristin will be sending out a poll to all CUNY committees to better understand the relationship of the committees to the overall mission of the CUNY libraries. </w:t>
      </w:r>
    </w:p>
    <w:p w14:paraId="6BB1536A" w14:textId="0CD9F209" w:rsidR="00465DC1" w:rsidRDefault="00465DC1" w:rsidP="0036398D"/>
    <w:p w14:paraId="1413B532" w14:textId="0BB3DBAC" w:rsidR="00465DC1" w:rsidRDefault="00465DC1" w:rsidP="00465DC1">
      <w:r>
        <w:t xml:space="preserve">Derek will send around a Doodle poll to </w:t>
      </w:r>
      <w:r>
        <w:t>identify and schedule</w:t>
      </w:r>
      <w:r>
        <w:t xml:space="preserve"> our next meeting in advance of the brown bag event. </w:t>
      </w:r>
    </w:p>
    <w:p w14:paraId="202705BC" w14:textId="77777777" w:rsidR="00465DC1" w:rsidRPr="00C809C0" w:rsidRDefault="00465DC1" w:rsidP="0036398D"/>
    <w:sectPr w:rsidR="00465DC1" w:rsidRPr="00C809C0" w:rsidSect="00DB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4E96"/>
    <w:multiLevelType w:val="hybridMultilevel"/>
    <w:tmpl w:val="2AE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4393"/>
    <w:multiLevelType w:val="hybridMultilevel"/>
    <w:tmpl w:val="1F0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67D5"/>
    <w:multiLevelType w:val="hybridMultilevel"/>
    <w:tmpl w:val="228A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E7A5D"/>
    <w:multiLevelType w:val="hybridMultilevel"/>
    <w:tmpl w:val="3E80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A6AB0"/>
    <w:multiLevelType w:val="hybridMultilevel"/>
    <w:tmpl w:val="53FC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2AD7"/>
    <w:multiLevelType w:val="hybridMultilevel"/>
    <w:tmpl w:val="5C0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C483F"/>
    <w:multiLevelType w:val="hybridMultilevel"/>
    <w:tmpl w:val="D3C4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43"/>
    <w:rsid w:val="0000411B"/>
    <w:rsid w:val="00013238"/>
    <w:rsid w:val="00013C4E"/>
    <w:rsid w:val="00045C00"/>
    <w:rsid w:val="00045EAD"/>
    <w:rsid w:val="000A062A"/>
    <w:rsid w:val="000B1A63"/>
    <w:rsid w:val="000D4B6E"/>
    <w:rsid w:val="00121D29"/>
    <w:rsid w:val="00134925"/>
    <w:rsid w:val="00141699"/>
    <w:rsid w:val="001C3026"/>
    <w:rsid w:val="001C627D"/>
    <w:rsid w:val="001F0C44"/>
    <w:rsid w:val="001F3418"/>
    <w:rsid w:val="001F39AC"/>
    <w:rsid w:val="0020599E"/>
    <w:rsid w:val="00220713"/>
    <w:rsid w:val="00232A7A"/>
    <w:rsid w:val="00247669"/>
    <w:rsid w:val="0027394B"/>
    <w:rsid w:val="00291F06"/>
    <w:rsid w:val="00315E2D"/>
    <w:rsid w:val="00326EFA"/>
    <w:rsid w:val="0036398D"/>
    <w:rsid w:val="00365673"/>
    <w:rsid w:val="0038279A"/>
    <w:rsid w:val="00391CB4"/>
    <w:rsid w:val="003C244A"/>
    <w:rsid w:val="003F2750"/>
    <w:rsid w:val="003F48EF"/>
    <w:rsid w:val="0040393A"/>
    <w:rsid w:val="0041645B"/>
    <w:rsid w:val="00451935"/>
    <w:rsid w:val="00451B40"/>
    <w:rsid w:val="00465DC1"/>
    <w:rsid w:val="004C5CEB"/>
    <w:rsid w:val="004F4353"/>
    <w:rsid w:val="00510191"/>
    <w:rsid w:val="005139B0"/>
    <w:rsid w:val="0051567F"/>
    <w:rsid w:val="005A310F"/>
    <w:rsid w:val="005A3E06"/>
    <w:rsid w:val="005B1706"/>
    <w:rsid w:val="005D08B1"/>
    <w:rsid w:val="00640FA0"/>
    <w:rsid w:val="00653F38"/>
    <w:rsid w:val="0067112B"/>
    <w:rsid w:val="006712EE"/>
    <w:rsid w:val="006905A4"/>
    <w:rsid w:val="006C6DD8"/>
    <w:rsid w:val="006D29B3"/>
    <w:rsid w:val="006D31FA"/>
    <w:rsid w:val="006F1E90"/>
    <w:rsid w:val="00720AF7"/>
    <w:rsid w:val="00751AF1"/>
    <w:rsid w:val="00764709"/>
    <w:rsid w:val="00767CCC"/>
    <w:rsid w:val="007846FE"/>
    <w:rsid w:val="0079394C"/>
    <w:rsid w:val="007B1412"/>
    <w:rsid w:val="007B7651"/>
    <w:rsid w:val="007D0DE5"/>
    <w:rsid w:val="007D5EBF"/>
    <w:rsid w:val="007E432C"/>
    <w:rsid w:val="007F3994"/>
    <w:rsid w:val="007F6442"/>
    <w:rsid w:val="00812179"/>
    <w:rsid w:val="00835BC7"/>
    <w:rsid w:val="0085602A"/>
    <w:rsid w:val="00883284"/>
    <w:rsid w:val="008B0CFD"/>
    <w:rsid w:val="008F1A7D"/>
    <w:rsid w:val="00900AC6"/>
    <w:rsid w:val="009059E0"/>
    <w:rsid w:val="00925BC9"/>
    <w:rsid w:val="00971A98"/>
    <w:rsid w:val="009A25E3"/>
    <w:rsid w:val="009A6F58"/>
    <w:rsid w:val="009D2657"/>
    <w:rsid w:val="009E1DC5"/>
    <w:rsid w:val="00A354AD"/>
    <w:rsid w:val="00A73D1D"/>
    <w:rsid w:val="00A83A05"/>
    <w:rsid w:val="00A86AF8"/>
    <w:rsid w:val="00AC4A30"/>
    <w:rsid w:val="00AC4DA8"/>
    <w:rsid w:val="00AD6EB0"/>
    <w:rsid w:val="00AF3363"/>
    <w:rsid w:val="00B0053B"/>
    <w:rsid w:val="00B03033"/>
    <w:rsid w:val="00B225B3"/>
    <w:rsid w:val="00B4287F"/>
    <w:rsid w:val="00B74688"/>
    <w:rsid w:val="00B93CFE"/>
    <w:rsid w:val="00B96A73"/>
    <w:rsid w:val="00BA2D11"/>
    <w:rsid w:val="00C01F43"/>
    <w:rsid w:val="00C104A5"/>
    <w:rsid w:val="00C145B6"/>
    <w:rsid w:val="00C7078C"/>
    <w:rsid w:val="00C809C0"/>
    <w:rsid w:val="00CB02E3"/>
    <w:rsid w:val="00CB791F"/>
    <w:rsid w:val="00D63A73"/>
    <w:rsid w:val="00D773D6"/>
    <w:rsid w:val="00D81845"/>
    <w:rsid w:val="00D82A16"/>
    <w:rsid w:val="00D84A75"/>
    <w:rsid w:val="00D86530"/>
    <w:rsid w:val="00D91A44"/>
    <w:rsid w:val="00DB28C2"/>
    <w:rsid w:val="00DF259A"/>
    <w:rsid w:val="00EF59DE"/>
    <w:rsid w:val="00EF741A"/>
    <w:rsid w:val="00F04978"/>
    <w:rsid w:val="00F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3690"/>
  <w15:docId w15:val="{19185D1F-71E6-4684-8410-C4D35EC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4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4A30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8560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116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7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7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2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7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5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1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74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001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42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50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620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4237-524B-3947-9034-16464407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Egan</dc:creator>
  <cp:lastModifiedBy>Monakey, Mark D./Technology Division</cp:lastModifiedBy>
  <cp:revision>2</cp:revision>
  <dcterms:created xsi:type="dcterms:W3CDTF">2021-10-25T12:43:00Z</dcterms:created>
  <dcterms:modified xsi:type="dcterms:W3CDTF">2021-10-25T12:43:00Z</dcterms:modified>
</cp:coreProperties>
</file>